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EC5A" w14:textId="77777777" w:rsidR="00DE552D" w:rsidRDefault="00863534">
      <w:pPr>
        <w:ind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Allegato 3 - DA REDIGERE SU CARTA INTESTATA</w:t>
      </w:r>
    </w:p>
    <w:p w14:paraId="073D1130" w14:textId="77777777" w:rsidR="00DE552D" w:rsidRDefault="00DE552D">
      <w:pPr>
        <w:pStyle w:val="Corpotesto"/>
        <w:ind w:right="-16"/>
        <w:jc w:val="both"/>
        <w:rPr>
          <w:rFonts w:ascii="Calibri Light" w:hAnsi="Calibri Light" w:cs="Calibri Light"/>
          <w:sz w:val="24"/>
          <w:szCs w:val="24"/>
        </w:rPr>
      </w:pPr>
    </w:p>
    <w:p w14:paraId="6342C67D" w14:textId="77777777" w:rsidR="005D2927" w:rsidRPr="007E0E4A" w:rsidRDefault="005D2927" w:rsidP="005D2927">
      <w:pPr>
        <w:ind w:left="5760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7E0E4A">
        <w:rPr>
          <w:rFonts w:ascii="Times New Roman" w:eastAsia="Times New Roman" w:hAnsi="Times New Roman" w:cs="Times New Roman"/>
          <w:sz w:val="24"/>
          <w:szCs w:val="24"/>
          <w:lang w:eastAsia="it-IT"/>
        </w:rPr>
        <w:t>Spett.le Distretto sociosanitario D40</w:t>
      </w:r>
    </w:p>
    <w:p w14:paraId="1A414F5E" w14:textId="60F8DFE0" w:rsidR="005D2927" w:rsidRDefault="005D2927" w:rsidP="005D2927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B1F1A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protocollo@pec.comune.corleone.pa.it</w:t>
        </w:r>
      </w:hyperlink>
    </w:p>
    <w:p w14:paraId="13C59709" w14:textId="568E768E" w:rsidR="005D2927" w:rsidRPr="007E0E4A" w:rsidRDefault="005D2927" w:rsidP="005D2927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6"/>
    </w:p>
    <w:p w14:paraId="1C058162" w14:textId="0D2019DB" w:rsidR="005D2927" w:rsidRPr="00863534" w:rsidRDefault="005D2927" w:rsidP="00863534">
      <w:pPr>
        <w:pStyle w:val="Corpotesto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 w:rsidRPr="00863534">
        <w:rPr>
          <w:rFonts w:ascii="Candara" w:eastAsia="Times New Roman" w:hAnsi="Candara" w:cs="Times New Roman"/>
          <w:sz w:val="24"/>
          <w:szCs w:val="21"/>
          <w:lang w:eastAsia="it-IT"/>
        </w:rPr>
        <w:t xml:space="preserve">Avviso Pubblico finalizzato </w:t>
      </w:r>
      <w:r w:rsidR="009454A6" w:rsidRPr="007E0E4A">
        <w:rPr>
          <w:rFonts w:ascii="Times New Roman" w:eastAsia="Times New Roman" w:hAnsi="Times New Roman" w:cs="Times New Roman"/>
          <w:sz w:val="24"/>
          <w:szCs w:val="21"/>
          <w:lang w:eastAsia="it-IT"/>
        </w:rPr>
        <w:t xml:space="preserve">all'individuazione di </w:t>
      </w:r>
      <w:r w:rsidR="009454A6" w:rsidRPr="00452380">
        <w:rPr>
          <w:rFonts w:ascii="Times New Roman" w:eastAsia="Times New Roman" w:hAnsi="Times New Roman" w:cs="Times New Roman"/>
          <w:sz w:val="24"/>
          <w:szCs w:val="21"/>
          <w:lang w:eastAsia="it-IT"/>
        </w:rPr>
        <w:t>uno o più Enti del Terzo Settore</w:t>
      </w:r>
      <w:r w:rsidR="009454A6" w:rsidRPr="00452380">
        <w:t xml:space="preserve"> </w:t>
      </w:r>
      <w:r w:rsidRPr="00863534">
        <w:rPr>
          <w:rFonts w:ascii="Candara" w:eastAsia="Times New Roman" w:hAnsi="Candara" w:cs="Times New Roman"/>
          <w:sz w:val="24"/>
          <w:szCs w:val="21"/>
          <w:lang w:eastAsia="it-IT"/>
        </w:rPr>
        <w:t xml:space="preserve">di cui all’ art. 4 del Codice del Terzo Settore (D.Lgs n.117 del 03/07/2017 e ss.mm.ii.), disponibile alla co-progettazione e successiva gestione, ai sensi dell’ art. 55, comma 3 del </w:t>
      </w:r>
      <w:proofErr w:type="spellStart"/>
      <w:r w:rsidRPr="00863534">
        <w:rPr>
          <w:rFonts w:ascii="Candara" w:eastAsia="Times New Roman" w:hAnsi="Candara" w:cs="Times New Roman"/>
          <w:sz w:val="24"/>
          <w:szCs w:val="21"/>
          <w:lang w:eastAsia="it-IT"/>
        </w:rPr>
        <w:t>D.lgs</w:t>
      </w:r>
      <w:proofErr w:type="spellEnd"/>
      <w:r w:rsidRPr="00863534">
        <w:rPr>
          <w:rFonts w:ascii="Candara" w:eastAsia="Times New Roman" w:hAnsi="Candara" w:cs="Times New Roman"/>
          <w:sz w:val="24"/>
          <w:szCs w:val="21"/>
          <w:lang w:eastAsia="it-IT"/>
        </w:rPr>
        <w:t xml:space="preserve"> 117/2017, dei servizi di assistenza all’autonomia, alla comunicazione e ad alta integrazione in favore di alunni con </w:t>
      </w:r>
      <w:proofErr w:type="spellStart"/>
      <w:r w:rsidRPr="00863534">
        <w:rPr>
          <w:rFonts w:ascii="Candara" w:eastAsia="Times New Roman" w:hAnsi="Candara" w:cs="Times New Roman"/>
          <w:sz w:val="24"/>
          <w:szCs w:val="21"/>
          <w:lang w:eastAsia="it-IT"/>
        </w:rPr>
        <w:t>disabilita'</w:t>
      </w:r>
      <w:proofErr w:type="spellEnd"/>
      <w:r w:rsidRPr="00863534">
        <w:rPr>
          <w:rFonts w:ascii="Candara" w:eastAsia="Times New Roman" w:hAnsi="Candara" w:cs="Times New Roman"/>
          <w:sz w:val="24"/>
          <w:szCs w:val="21"/>
          <w:lang w:eastAsia="it-IT"/>
        </w:rPr>
        <w:t xml:space="preserve"> grave/gravissima (art. 3 c. 3 legge104/1992) delle scuole dell’infanzia, primaria e secondaria di primo grado dei comuni di Corleone, Campofiorito, Chiusa Sclafani, Giuliana E Roccamena. anno scolastico 2025/2026.</w:t>
      </w:r>
    </w:p>
    <w:p w14:paraId="2590A4D9" w14:textId="77777777" w:rsidR="00DE552D" w:rsidRDefault="00DE552D">
      <w:pPr>
        <w:pStyle w:val="Corpotesto"/>
        <w:rPr>
          <w:rFonts w:ascii="Candara" w:eastAsia="Times New Roman" w:hAnsi="Candara" w:cs="Times New Roman"/>
          <w:sz w:val="24"/>
          <w:szCs w:val="21"/>
          <w:lang w:eastAsia="it-IT"/>
        </w:rPr>
      </w:pPr>
    </w:p>
    <w:p w14:paraId="3910D107" w14:textId="77777777" w:rsidR="00DE552D" w:rsidRDefault="00DE552D">
      <w:pPr>
        <w:pStyle w:val="Corpotesto"/>
        <w:spacing w:line="266" w:lineRule="exact"/>
        <w:ind w:right="-16"/>
        <w:jc w:val="both"/>
        <w:rPr>
          <w:rFonts w:ascii="Calibri Light" w:hAnsi="Calibri Light" w:cs="Calibri Light"/>
          <w:sz w:val="24"/>
          <w:szCs w:val="24"/>
        </w:rPr>
      </w:pPr>
    </w:p>
    <w:p w14:paraId="552FDC39" w14:textId="77777777" w:rsidR="00DE552D" w:rsidRDefault="00863534">
      <w:pPr>
        <w:pStyle w:val="Corpotesto"/>
        <w:spacing w:line="266" w:lineRule="exact"/>
        <w:ind w:right="-16"/>
        <w:jc w:val="center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SCHEDA ESPERIENZE SPECIFICHE</w:t>
      </w:r>
    </w:p>
    <w:p w14:paraId="28205904" w14:textId="77777777" w:rsidR="00DE552D" w:rsidRDefault="00863534">
      <w:pPr>
        <w:ind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 xml:space="preserve">Il/La </w:t>
      </w:r>
      <w:proofErr w:type="spellStart"/>
      <w:r>
        <w:rPr>
          <w:rFonts w:ascii="Candara" w:eastAsia="Times New Roman" w:hAnsi="Candara" w:cs="Times New Roman"/>
          <w:sz w:val="24"/>
          <w:szCs w:val="21"/>
          <w:lang w:eastAsia="it-IT"/>
        </w:rPr>
        <w:t>sottoscritt</w:t>
      </w:r>
      <w:proofErr w:type="spellEnd"/>
      <w:r>
        <w:rPr>
          <w:rFonts w:ascii="Candara" w:eastAsia="Times New Roman" w:hAnsi="Candara" w:cs="Times New Roman"/>
          <w:sz w:val="24"/>
          <w:szCs w:val="21"/>
          <w:lang w:eastAsia="it-IT"/>
        </w:rPr>
        <w:t xml:space="preserve">_ _____________________________ </w:t>
      </w:r>
      <w:proofErr w:type="spellStart"/>
      <w:r>
        <w:rPr>
          <w:rFonts w:ascii="Candara" w:eastAsia="Times New Roman" w:hAnsi="Candara" w:cs="Times New Roman"/>
          <w:sz w:val="24"/>
          <w:szCs w:val="21"/>
          <w:lang w:eastAsia="it-IT"/>
        </w:rPr>
        <w:t>nat</w:t>
      </w:r>
      <w:proofErr w:type="spellEnd"/>
      <w:r>
        <w:rPr>
          <w:rFonts w:ascii="Candara" w:eastAsia="Times New Roman" w:hAnsi="Candara" w:cs="Times New Roman"/>
          <w:sz w:val="24"/>
          <w:szCs w:val="21"/>
          <w:lang w:eastAsia="it-IT"/>
        </w:rPr>
        <w:t>_ a ____________________ (__) il _____________________ residente a ____________________ CAP _____ in Via/Piazza ____________________ n. ___ in qualità di _____________________ dell’Organismo _________________________________ avente natura giuridica di _________________________ con sede legale in ________________________ CAP _____ Via/Piazza ________________________ n. ___ Codice fiscale __________________________ P.IVA _______________ Telefono __________ e-mail ___________________________ PEC _________________________________</w:t>
      </w:r>
    </w:p>
    <w:p w14:paraId="7C03ADEA" w14:textId="77777777" w:rsidR="00DE552D" w:rsidRDefault="00863534">
      <w:pPr>
        <w:pStyle w:val="Corpotesto"/>
        <w:jc w:val="center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DICHIARA</w:t>
      </w:r>
    </w:p>
    <w:p w14:paraId="3433E471" w14:textId="77777777" w:rsidR="00DE552D" w:rsidRDefault="00863534">
      <w:pPr>
        <w:pStyle w:val="Corpotesto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ai sensi e per gli effetti di cui agli artt. 46 e 47 del D.P.R. 445/2000, consapevole ai sensi e per gli effetti dell’art. 76 del D.P.R n. 445 della responsabilità e delle conseguenze civili e penali previste in caso di dichiarazioni mendaci e/o formazione od uso di atti falsi, nonché in caso di esibizione di documenti contenenti dati non più corrispondenti a verità e consapevole, altresì, che qualora emerga la non veridicità del contenuto della presente dichiarazione lo scrivente decadrà dai benefici per i quali la stessa è rilasciata;</w:t>
      </w:r>
    </w:p>
    <w:p w14:paraId="45CF9566" w14:textId="77777777" w:rsidR="00DE552D" w:rsidRDefault="00DE552D">
      <w:pPr>
        <w:pStyle w:val="Corpotesto"/>
        <w:ind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</w:p>
    <w:p w14:paraId="47A3356F" w14:textId="03613F01" w:rsidR="00DE552D" w:rsidRDefault="00863534" w:rsidP="005D2927">
      <w:pPr>
        <w:pStyle w:val="Corpotesto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 xml:space="preserve">Che l’esperienza di </w:t>
      </w:r>
      <w:r w:rsidR="005D2927" w:rsidRPr="005D2927">
        <w:rPr>
          <w:rFonts w:ascii="Candara" w:eastAsia="Times New Roman" w:hAnsi="Candara" w:cs="Times New Roman"/>
          <w:sz w:val="24"/>
          <w:szCs w:val="21"/>
          <w:lang w:eastAsia="it-IT"/>
        </w:rPr>
        <w:t xml:space="preserve">almeno tre anni scolastici (9 mesi per anno scolastico), anche non continuativi, maturata nei cinque anni antecedenti la data di scadenza dell’Avviso in intestazione, nello svolgimento di attività e/o servizi riferiti all’area della assistenza all’autonomia e comunicazione </w:t>
      </w:r>
      <w:r w:rsidR="005D2927">
        <w:rPr>
          <w:rFonts w:ascii="Candara" w:eastAsia="Times New Roman" w:hAnsi="Candara" w:cs="Times New Roman"/>
          <w:sz w:val="24"/>
          <w:szCs w:val="21"/>
          <w:lang w:eastAsia="it-IT"/>
        </w:rPr>
        <w:t xml:space="preserve"> degli alunni disabili </w:t>
      </w:r>
      <w:r>
        <w:rPr>
          <w:rFonts w:ascii="Candara" w:eastAsia="Times New Roman" w:hAnsi="Candara" w:cs="Times New Roman"/>
          <w:sz w:val="24"/>
          <w:szCs w:val="21"/>
          <w:lang w:eastAsia="it-IT"/>
        </w:rPr>
        <w:t>è comprovata dai seguenti servizi: (specificare: durata, committente, descrizione del servizio prestato, importo contrattuale, ed eventuali ulteriori elementi ritenuti idonei alla comprova dell’esperienza richiesta)</w:t>
      </w:r>
    </w:p>
    <w:p w14:paraId="5B45B2D2" w14:textId="77777777" w:rsidR="00DE552D" w:rsidRDefault="00863534">
      <w:pPr>
        <w:pStyle w:val="Corpotesto"/>
        <w:numPr>
          <w:ilvl w:val="0"/>
          <w:numId w:val="1"/>
        </w:numPr>
        <w:ind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_________________________________________________________________________</w:t>
      </w:r>
    </w:p>
    <w:p w14:paraId="1BEA17C7" w14:textId="77777777" w:rsidR="00DE552D" w:rsidRDefault="00863534">
      <w:pPr>
        <w:pStyle w:val="Corpotesto"/>
        <w:numPr>
          <w:ilvl w:val="0"/>
          <w:numId w:val="1"/>
        </w:numPr>
        <w:ind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_________________________________________________________________________</w:t>
      </w:r>
    </w:p>
    <w:p w14:paraId="7E9EFFEF" w14:textId="77777777" w:rsidR="00DE552D" w:rsidRDefault="00863534">
      <w:pPr>
        <w:pStyle w:val="Corpotesto"/>
        <w:numPr>
          <w:ilvl w:val="0"/>
          <w:numId w:val="1"/>
        </w:numPr>
        <w:ind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_________________________________________________________________________</w:t>
      </w:r>
    </w:p>
    <w:p w14:paraId="34CD8171" w14:textId="77777777" w:rsidR="00DE552D" w:rsidRDefault="00863534">
      <w:pPr>
        <w:pStyle w:val="Corpotesto"/>
        <w:numPr>
          <w:ilvl w:val="0"/>
          <w:numId w:val="1"/>
        </w:numPr>
        <w:ind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_________________________________________________________________________</w:t>
      </w:r>
    </w:p>
    <w:p w14:paraId="4AEB8B37" w14:textId="77777777" w:rsidR="00DE552D" w:rsidRDefault="00863534">
      <w:pPr>
        <w:pStyle w:val="Corpotesto"/>
        <w:ind w:left="360"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 xml:space="preserve"> …………………………………………………………………………………………………</w:t>
      </w:r>
    </w:p>
    <w:p w14:paraId="49489B8A" w14:textId="77777777" w:rsidR="00DE552D" w:rsidRDefault="00863534">
      <w:pPr>
        <w:pStyle w:val="Corpotesto"/>
        <w:tabs>
          <w:tab w:val="left" w:pos="3428"/>
        </w:tabs>
        <w:spacing w:before="56"/>
        <w:ind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 xml:space="preserve">Luogo e data </w:t>
      </w:r>
      <w:r>
        <w:rPr>
          <w:rFonts w:ascii="Candara" w:eastAsia="Times New Roman" w:hAnsi="Candara" w:cs="Times New Roman"/>
          <w:sz w:val="24"/>
          <w:szCs w:val="21"/>
          <w:lang w:eastAsia="it-IT"/>
        </w:rPr>
        <w:tab/>
      </w:r>
    </w:p>
    <w:p w14:paraId="0183DFD1" w14:textId="77777777" w:rsidR="00DE552D" w:rsidRDefault="00863534">
      <w:pPr>
        <w:pStyle w:val="Corpotesto"/>
        <w:spacing w:before="56"/>
        <w:ind w:left="4320" w:right="-16" w:firstLine="720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IL LEGALE RAPPRESENTANTE (Firma digitale)</w:t>
      </w:r>
    </w:p>
    <w:p w14:paraId="3B2E10DE" w14:textId="77777777" w:rsidR="00DE552D" w:rsidRDefault="00DE552D">
      <w:pPr>
        <w:pStyle w:val="Corpotesto"/>
        <w:spacing w:before="8"/>
        <w:ind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</w:p>
    <w:p w14:paraId="44BAAA7B" w14:textId="77777777" w:rsidR="005D2927" w:rsidRDefault="005D2927">
      <w:pPr>
        <w:pStyle w:val="Corpotesto"/>
        <w:spacing w:before="56"/>
        <w:ind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</w:p>
    <w:p w14:paraId="7149FA79" w14:textId="77777777" w:rsidR="00DE552D" w:rsidRDefault="00863534">
      <w:pPr>
        <w:pStyle w:val="Corpotesto"/>
        <w:spacing w:before="56"/>
        <w:ind w:right="-16"/>
        <w:jc w:val="both"/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N.B: allegare copia del documento di riconoscimento.</w:t>
      </w:r>
    </w:p>
    <w:sectPr w:rsidR="00DE552D">
      <w:pgSz w:w="11906" w:h="16838"/>
      <w:pgMar w:top="1417" w:right="1134" w:bottom="113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C80"/>
    <w:multiLevelType w:val="multilevel"/>
    <w:tmpl w:val="1422C9D0"/>
    <w:lvl w:ilvl="0">
      <w:start w:val="1"/>
      <w:numFmt w:val="decimal"/>
      <w:lvlText w:val="%1)"/>
      <w:lvlJc w:val="left"/>
      <w:pPr>
        <w:ind w:left="720" w:hanging="360"/>
      </w:pPr>
      <w:rPr>
        <w:rFonts w:ascii="Candara" w:hAnsi="Candara" w:cs="Calibri Ligh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465A8"/>
    <w:multiLevelType w:val="multilevel"/>
    <w:tmpl w:val="61C2E1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6B023C8"/>
    <w:multiLevelType w:val="hybridMultilevel"/>
    <w:tmpl w:val="F3128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647024">
    <w:abstractNumId w:val="0"/>
  </w:num>
  <w:num w:numId="2" w16cid:durableId="1547257698">
    <w:abstractNumId w:val="1"/>
  </w:num>
  <w:num w:numId="3" w16cid:durableId="395056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2D"/>
    <w:rsid w:val="00554509"/>
    <w:rsid w:val="005814FB"/>
    <w:rsid w:val="005D2927"/>
    <w:rsid w:val="00863534"/>
    <w:rsid w:val="009454A6"/>
    <w:rsid w:val="00A73002"/>
    <w:rsid w:val="00DE552D"/>
    <w:rsid w:val="00E5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41B4"/>
  <w15:docId w15:val="{B0D18723-1777-4173-B2CE-BF22BC64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127F"/>
    <w:rPr>
      <w:rFonts w:cs="Calibri"/>
      <w:lang w:val="it-IT"/>
    </w:rPr>
  </w:style>
  <w:style w:type="paragraph" w:styleId="Titolo1">
    <w:name w:val="heading 1"/>
    <w:basedOn w:val="Normale"/>
    <w:uiPriority w:val="9"/>
    <w:qFormat/>
    <w:rsid w:val="0044127F"/>
    <w:pPr>
      <w:spacing w:before="1"/>
      <w:ind w:right="116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29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257990"/>
    <w:rPr>
      <w:rFonts w:ascii="Calibri" w:eastAsia="Calibri" w:hAnsi="Calibri" w:cs="Calibri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57990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Candara" w:hAnsi="Candara" w:cs="Calibri Light"/>
      <w:sz w:val="24"/>
    </w:rPr>
  </w:style>
  <w:style w:type="paragraph" w:styleId="Titolo">
    <w:name w:val="Title"/>
    <w:basedOn w:val="Normale"/>
    <w:next w:val="Corpotesto"/>
    <w:uiPriority w:val="10"/>
    <w:qFormat/>
    <w:rsid w:val="0044127F"/>
    <w:pPr>
      <w:ind w:left="212"/>
      <w:jc w:val="both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4127F"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44127F"/>
  </w:style>
  <w:style w:type="paragraph" w:customStyle="1" w:styleId="TableParagraph">
    <w:name w:val="Table Paragraph"/>
    <w:basedOn w:val="Normale"/>
    <w:uiPriority w:val="1"/>
    <w:qFormat/>
    <w:rsid w:val="0044127F"/>
  </w:style>
  <w:style w:type="table" w:customStyle="1" w:styleId="TableNormal">
    <w:name w:val="Table Normal"/>
    <w:uiPriority w:val="2"/>
    <w:semiHidden/>
    <w:unhideWhenUsed/>
    <w:qFormat/>
    <w:rsid w:val="004412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29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D29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trettosociosanitario50@pec.comune.trapani.it" TargetMode="External"/><Relationship Id="rId5" Type="http://schemas.openxmlformats.org/officeDocument/2006/relationships/hyperlink" Target="mailto:protocollo@pec.comune.corleone.p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MARSALA</dc:creator>
  <dc:description/>
  <cp:lastModifiedBy>Lenovo</cp:lastModifiedBy>
  <cp:revision>5</cp:revision>
  <cp:lastPrinted>2025-10-07T11:38:00Z</cp:lastPrinted>
  <dcterms:created xsi:type="dcterms:W3CDTF">2025-10-06T16:44:00Z</dcterms:created>
  <dcterms:modified xsi:type="dcterms:W3CDTF">2025-10-07T11:38:00Z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2023-06-30T00:00:00Z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2024-11-06T00:00:00Z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