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D9FFD" w14:textId="570728D4" w:rsidR="00D209CF" w:rsidRDefault="00D209CF" w:rsidP="00D209CF">
      <w:pPr>
        <w:jc w:val="right"/>
        <w:rPr>
          <w:rFonts w:ascii="Times New Roman" w:hAnsi="Times New Roman"/>
          <w:b/>
          <w:color w:val="000000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lang w:val="it-IT"/>
        </w:rPr>
        <w:t xml:space="preserve">Allegato </w:t>
      </w:r>
    </w:p>
    <w:p w14:paraId="0F7463E1" w14:textId="77777777" w:rsidR="00D209CF" w:rsidRDefault="00D209CF" w:rsidP="001C39F3">
      <w:pPr>
        <w:jc w:val="center"/>
        <w:rPr>
          <w:rFonts w:ascii="Times New Roman" w:hAnsi="Times New Roman"/>
          <w:b/>
          <w:color w:val="000000"/>
          <w:lang w:val="it-IT"/>
        </w:rPr>
      </w:pPr>
    </w:p>
    <w:p w14:paraId="5BAFE529" w14:textId="6E0ED77C" w:rsidR="008C5C13" w:rsidRPr="007077AB" w:rsidRDefault="00463A21" w:rsidP="001C39F3">
      <w:pPr>
        <w:jc w:val="center"/>
        <w:rPr>
          <w:rFonts w:ascii="Times New Roman" w:hAnsi="Times New Roman"/>
          <w:b/>
          <w:color w:val="000000"/>
          <w:lang w:val="it-IT"/>
        </w:rPr>
      </w:pPr>
      <w:r w:rsidRPr="007077AB">
        <w:rPr>
          <w:rFonts w:ascii="Times New Roman" w:hAnsi="Times New Roman"/>
          <w:b/>
          <w:color w:val="000000"/>
          <w:lang w:val="it-IT"/>
        </w:rPr>
        <w:t>MODELLO DI DICHIARAZIONE RESA AI S</w:t>
      </w:r>
      <w:r w:rsidR="00D209CF">
        <w:rPr>
          <w:rFonts w:ascii="Times New Roman" w:hAnsi="Times New Roman"/>
          <w:b/>
          <w:color w:val="000000"/>
          <w:lang w:val="it-IT"/>
        </w:rPr>
        <w:t>ENSI DEL PROTOCOLLO DI LEGALITÀ</w:t>
      </w:r>
    </w:p>
    <w:p w14:paraId="7B615DC1" w14:textId="77777777" w:rsidR="008C5C13" w:rsidRPr="007077AB" w:rsidRDefault="00463A21">
      <w:pPr>
        <w:spacing w:before="324"/>
        <w:jc w:val="both"/>
        <w:rPr>
          <w:rFonts w:ascii="Times New Roman" w:hAnsi="Times New Roman"/>
          <w:color w:val="000000"/>
          <w:spacing w:val="-2"/>
          <w:lang w:val="it-IT"/>
        </w:rPr>
      </w:pPr>
      <w:r w:rsidRPr="007077AB">
        <w:rPr>
          <w:rFonts w:ascii="Times New Roman" w:hAnsi="Times New Roman"/>
          <w:color w:val="000000"/>
          <w:spacing w:val="-2"/>
          <w:lang w:val="it-IT"/>
        </w:rPr>
        <w:t>Oggetto: dichiarazione resa ai sensi del protocollo di legalit</w:t>
      </w:r>
      <w:r w:rsidR="00D1216B">
        <w:rPr>
          <w:rFonts w:ascii="Times New Roman" w:hAnsi="Times New Roman"/>
          <w:color w:val="000000"/>
          <w:spacing w:val="-2"/>
          <w:lang w:val="it-IT"/>
        </w:rPr>
        <w:t>à</w:t>
      </w:r>
      <w:r w:rsidRPr="007077AB">
        <w:rPr>
          <w:rFonts w:ascii="Times New Roman" w:hAnsi="Times New Roman"/>
          <w:color w:val="000000"/>
          <w:spacing w:val="-2"/>
          <w:lang w:val="it-IT"/>
        </w:rPr>
        <w:t xml:space="preserve"> "</w:t>
      </w:r>
      <w:r w:rsidR="00D1216B">
        <w:rPr>
          <w:rFonts w:ascii="Times New Roman" w:hAnsi="Times New Roman"/>
          <w:color w:val="000000"/>
          <w:spacing w:val="-2"/>
          <w:lang w:val="it-IT"/>
        </w:rPr>
        <w:t>a</w:t>
      </w:r>
      <w:r w:rsidRPr="007077AB">
        <w:rPr>
          <w:rFonts w:ascii="Times New Roman" w:hAnsi="Times New Roman"/>
          <w:color w:val="000000"/>
          <w:spacing w:val="-2"/>
          <w:lang w:val="it-IT"/>
        </w:rPr>
        <w:t xml:space="preserve">ccordo quadro Carlo Alberto Dalla Chiesa" </w:t>
      </w:r>
      <w:r w:rsidR="00D1216B">
        <w:rPr>
          <w:rFonts w:ascii="Times New Roman" w:hAnsi="Times New Roman"/>
          <w:color w:val="000000"/>
          <w:spacing w:val="1"/>
          <w:lang w:val="it-IT"/>
        </w:rPr>
        <w:t xml:space="preserve">stipulato il </w:t>
      </w:r>
      <w:r w:rsidRPr="007077AB">
        <w:rPr>
          <w:rFonts w:ascii="Times New Roman" w:hAnsi="Times New Roman"/>
          <w:color w:val="000000"/>
          <w:spacing w:val="1"/>
          <w:lang w:val="it-IT"/>
        </w:rPr>
        <w:t>12 luglio 2</w:t>
      </w:r>
      <w:r w:rsidR="00D1216B">
        <w:rPr>
          <w:rFonts w:ascii="Times New Roman" w:hAnsi="Times New Roman"/>
          <w:color w:val="000000"/>
          <w:spacing w:val="1"/>
          <w:lang w:val="it-IT"/>
        </w:rPr>
        <w:t>005 fra la Regione siciliana, il</w:t>
      </w:r>
      <w:r w:rsidRPr="007077AB">
        <w:rPr>
          <w:rFonts w:ascii="Times New Roman" w:hAnsi="Times New Roman"/>
          <w:color w:val="000000"/>
          <w:spacing w:val="1"/>
          <w:lang w:val="it-IT"/>
        </w:rPr>
        <w:t xml:space="preserve"> Minister</w:t>
      </w:r>
      <w:r w:rsidR="00D1216B">
        <w:rPr>
          <w:rFonts w:ascii="Times New Roman" w:hAnsi="Times New Roman"/>
          <w:color w:val="000000"/>
          <w:spacing w:val="1"/>
          <w:lang w:val="it-IT"/>
        </w:rPr>
        <w:t>o</w:t>
      </w:r>
      <w:r w:rsidRPr="007077AB">
        <w:rPr>
          <w:rFonts w:ascii="Times New Roman" w:hAnsi="Times New Roman"/>
          <w:color w:val="000000"/>
          <w:spacing w:val="1"/>
          <w:lang w:val="it-IT"/>
        </w:rPr>
        <w:t xml:space="preserve"> dell'interno, le P</w:t>
      </w:r>
      <w:r w:rsidR="00D1216B">
        <w:rPr>
          <w:rFonts w:ascii="Times New Roman" w:hAnsi="Times New Roman"/>
          <w:color w:val="000000"/>
          <w:spacing w:val="1"/>
          <w:lang w:val="it-IT"/>
        </w:rPr>
        <w:t>refetture dell'isola, l'autorità</w:t>
      </w:r>
      <w:r w:rsidRPr="007077AB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7077AB">
        <w:rPr>
          <w:rFonts w:ascii="Times New Roman" w:hAnsi="Times New Roman"/>
          <w:color w:val="000000"/>
          <w:spacing w:val="3"/>
          <w:lang w:val="it-IT"/>
        </w:rPr>
        <w:t xml:space="preserve">di vigilanza sui lavori pubblici, 1'INPS e l'INAIL (Circolare Assessore Regionale LL.PP. n. 593 del </w:t>
      </w:r>
      <w:r w:rsidRPr="007077AB">
        <w:rPr>
          <w:rFonts w:ascii="Times New Roman" w:hAnsi="Times New Roman"/>
          <w:color w:val="000000"/>
          <w:lang w:val="it-IT"/>
        </w:rPr>
        <w:t>31/01/2006).</w:t>
      </w:r>
    </w:p>
    <w:p w14:paraId="6156A02F" w14:textId="77777777" w:rsidR="001C39F3" w:rsidRDefault="001C39F3">
      <w:pPr>
        <w:tabs>
          <w:tab w:val="right" w:leader="dot" w:pos="9608"/>
        </w:tabs>
        <w:rPr>
          <w:rFonts w:ascii="Times New Roman" w:hAnsi="Times New Roman"/>
          <w:color w:val="000000"/>
          <w:spacing w:val="17"/>
          <w:lang w:val="it-IT"/>
        </w:rPr>
      </w:pPr>
    </w:p>
    <w:p w14:paraId="534C1AA4" w14:textId="77777777" w:rsidR="008C5C13" w:rsidRPr="001C39F3" w:rsidRDefault="00463A21" w:rsidP="001C39F3">
      <w:pPr>
        <w:tabs>
          <w:tab w:val="decimal" w:pos="432"/>
        </w:tabs>
        <w:ind w:left="72" w:right="216"/>
        <w:rPr>
          <w:rFonts w:ascii="Times New Roman" w:hAnsi="Times New Roman"/>
          <w:color w:val="000000"/>
          <w:lang w:val="it-IT"/>
        </w:rPr>
      </w:pPr>
      <w:r w:rsidRPr="001C39F3">
        <w:rPr>
          <w:rFonts w:ascii="Times New Roman" w:hAnsi="Times New Roman"/>
          <w:color w:val="000000"/>
          <w:lang w:val="it-IT"/>
        </w:rPr>
        <w:t xml:space="preserve">Con la presente </w:t>
      </w:r>
      <w:proofErr w:type="gramStart"/>
      <w:r w:rsidRPr="001C39F3">
        <w:rPr>
          <w:rFonts w:ascii="Times New Roman" w:hAnsi="Times New Roman"/>
          <w:color w:val="000000"/>
          <w:lang w:val="it-IT"/>
        </w:rPr>
        <w:t>dichiarazione,  i</w:t>
      </w:r>
      <w:r w:rsidR="00D1216B" w:rsidRPr="001C39F3">
        <w:rPr>
          <w:rFonts w:ascii="Times New Roman" w:hAnsi="Times New Roman"/>
          <w:color w:val="000000"/>
          <w:lang w:val="it-IT"/>
        </w:rPr>
        <w:t>l</w:t>
      </w:r>
      <w:proofErr w:type="gramEnd"/>
      <w:r w:rsidR="001C39F3">
        <w:rPr>
          <w:rFonts w:ascii="Times New Roman" w:hAnsi="Times New Roman"/>
          <w:color w:val="000000"/>
          <w:lang w:val="it-IT"/>
        </w:rPr>
        <w:t xml:space="preserve"> sottoscritto/a _________________________________</w:t>
      </w:r>
      <w:r w:rsidRPr="001C39F3">
        <w:rPr>
          <w:rFonts w:ascii="Times New Roman" w:hAnsi="Times New Roman"/>
          <w:color w:val="000000"/>
          <w:lang w:val="it-IT"/>
        </w:rPr>
        <w:tab/>
        <w:t>nato a</w:t>
      </w:r>
    </w:p>
    <w:p w14:paraId="29A6F12D" w14:textId="77777777" w:rsidR="008C5C13" w:rsidRPr="007077AB" w:rsidRDefault="00D1216B" w:rsidP="001C39F3">
      <w:pPr>
        <w:tabs>
          <w:tab w:val="decimal" w:pos="432"/>
        </w:tabs>
        <w:ind w:left="72" w:right="216"/>
        <w:rPr>
          <w:lang w:val="it-IT"/>
        </w:rPr>
      </w:pPr>
      <w:r w:rsidRPr="001C39F3">
        <w:rPr>
          <w:rFonts w:ascii="Times New Roman" w:hAnsi="Times New Roman"/>
          <w:color w:val="000000"/>
          <w:lang w:val="it-IT"/>
        </w:rPr>
        <w:t>___________________________________________ il ____________________________</w:t>
      </w:r>
      <w:r w:rsidR="001C39F3">
        <w:rPr>
          <w:rFonts w:ascii="Times New Roman" w:hAnsi="Times New Roman"/>
          <w:color w:val="000000"/>
          <w:lang w:val="it-IT"/>
        </w:rPr>
        <w:t xml:space="preserve"> e resi</w:t>
      </w:r>
      <w:r w:rsidR="00463A21" w:rsidRPr="001C39F3">
        <w:rPr>
          <w:rFonts w:ascii="Times New Roman" w:hAnsi="Times New Roman"/>
          <w:color w:val="000000"/>
          <w:lang w:val="it-IT"/>
        </w:rPr>
        <w:t xml:space="preserve">dente a </w:t>
      </w:r>
      <w:r w:rsidR="00463A21" w:rsidRPr="001C39F3">
        <w:rPr>
          <w:rFonts w:ascii="Times New Roman" w:hAnsi="Times New Roman"/>
          <w:color w:val="000000"/>
          <w:lang w:val="it-IT"/>
        </w:rPr>
        <w:tab/>
      </w:r>
      <w:r w:rsidR="001C39F3">
        <w:rPr>
          <w:rFonts w:ascii="Times New Roman" w:hAnsi="Times New Roman"/>
          <w:color w:val="000000"/>
          <w:lang w:val="it-IT"/>
        </w:rPr>
        <w:t>___________________________________</w:t>
      </w:r>
      <w:r w:rsidR="00463A21" w:rsidRPr="001C39F3">
        <w:rPr>
          <w:rFonts w:ascii="Times New Roman" w:hAnsi="Times New Roman"/>
          <w:color w:val="000000"/>
          <w:lang w:val="it-IT"/>
        </w:rPr>
        <w:t xml:space="preserve"> via</w:t>
      </w:r>
      <w:r w:rsidR="001C39F3">
        <w:rPr>
          <w:rFonts w:ascii="Times New Roman" w:hAnsi="Times New Roman"/>
          <w:color w:val="000000"/>
          <w:lang w:val="it-IT"/>
        </w:rPr>
        <w:t xml:space="preserve"> ________________________________ nella qualità di _________________________iscritta nel registro delle imprese </w:t>
      </w:r>
      <w:r w:rsidR="00463A21" w:rsidRPr="001C39F3">
        <w:rPr>
          <w:rFonts w:ascii="Times New Roman" w:hAnsi="Times New Roman"/>
          <w:color w:val="000000"/>
          <w:lang w:val="it-IT"/>
        </w:rPr>
        <w:t xml:space="preserve"> tenuto presso la Camera del Commercio di</w:t>
      </w:r>
      <w:r w:rsidR="00463A21" w:rsidRPr="007077AB">
        <w:rPr>
          <w:spacing w:val="4"/>
          <w:lang w:val="it-IT"/>
        </w:rPr>
        <w:tab/>
      </w:r>
      <w:r w:rsidR="001C39F3">
        <w:rPr>
          <w:spacing w:val="4"/>
          <w:lang w:val="it-IT"/>
        </w:rPr>
        <w:t>_____________________________________________________</w:t>
      </w:r>
      <w:r w:rsidR="00463A21" w:rsidRPr="007077AB">
        <w:rPr>
          <w:lang w:val="it-IT"/>
        </w:rPr>
        <w:t xml:space="preserve"> </w:t>
      </w:r>
      <w:r w:rsidR="00463A21" w:rsidRPr="007077AB">
        <w:rPr>
          <w:lang w:val="it-IT"/>
        </w:rPr>
        <w:br/>
      </w:r>
      <w:r w:rsidR="00463A21" w:rsidRPr="001C39F3">
        <w:rPr>
          <w:rFonts w:ascii="Times New Roman" w:hAnsi="Times New Roman"/>
          <w:color w:val="000000"/>
          <w:spacing w:val="-2"/>
          <w:lang w:val="it-IT"/>
        </w:rPr>
        <w:t>partecipante all'asta pubblica sopra indicata si obbliga espressamente nel caso di aggiudicazione:</w:t>
      </w:r>
    </w:p>
    <w:p w14:paraId="047F1EE6" w14:textId="77777777" w:rsidR="008C5C13" w:rsidRPr="007077AB" w:rsidRDefault="00463A21">
      <w:pPr>
        <w:numPr>
          <w:ilvl w:val="0"/>
          <w:numId w:val="1"/>
        </w:numPr>
        <w:tabs>
          <w:tab w:val="clear" w:pos="360"/>
          <w:tab w:val="decimal" w:pos="432"/>
        </w:tabs>
        <w:ind w:left="432" w:right="216" w:hanging="360"/>
        <w:rPr>
          <w:rFonts w:ascii="Times New Roman" w:hAnsi="Times New Roman"/>
          <w:color w:val="000000"/>
          <w:spacing w:val="-1"/>
          <w:lang w:val="it-IT"/>
        </w:rPr>
      </w:pPr>
      <w:r w:rsidRPr="007077AB">
        <w:rPr>
          <w:rFonts w:ascii="Times New Roman" w:hAnsi="Times New Roman"/>
          <w:color w:val="000000"/>
          <w:spacing w:val="-1"/>
          <w:lang w:val="it-IT"/>
        </w:rPr>
        <w:t>si obbliga, altres</w:t>
      </w:r>
      <w:r w:rsidR="001C39F3">
        <w:rPr>
          <w:rFonts w:ascii="Times New Roman" w:hAnsi="Times New Roman"/>
          <w:color w:val="000000"/>
          <w:spacing w:val="-1"/>
          <w:lang w:val="it-IT"/>
        </w:rPr>
        <w:t>ì</w:t>
      </w:r>
      <w:r w:rsidRPr="007077AB">
        <w:rPr>
          <w:rFonts w:ascii="Times New Roman" w:hAnsi="Times New Roman"/>
          <w:color w:val="000000"/>
          <w:spacing w:val="-1"/>
          <w:lang w:val="it-IT"/>
        </w:rPr>
        <w:t xml:space="preserve">, espressamente a inserire identica clausola nei contratti </w:t>
      </w:r>
      <w:r w:rsidRPr="001C39F3">
        <w:rPr>
          <w:rFonts w:ascii="Times New Roman" w:hAnsi="Times New Roman"/>
          <w:color w:val="000000"/>
          <w:spacing w:val="-1"/>
          <w:lang w:val="it-IT"/>
        </w:rPr>
        <w:t>di</w:t>
      </w:r>
      <w:r w:rsidRPr="007077AB">
        <w:rPr>
          <w:rFonts w:ascii="Times New Roman" w:hAnsi="Times New Roman"/>
          <w:b/>
          <w:color w:val="000000"/>
          <w:spacing w:val="-1"/>
          <w:lang w:val="it-IT"/>
        </w:rPr>
        <w:t xml:space="preserve"> </w:t>
      </w:r>
      <w:r w:rsidRPr="007077AB">
        <w:rPr>
          <w:rFonts w:ascii="Times New Roman" w:hAnsi="Times New Roman"/>
          <w:color w:val="000000"/>
          <w:spacing w:val="-1"/>
          <w:lang w:val="it-IT"/>
        </w:rPr>
        <w:t xml:space="preserve">subappalto, nolo, cottimo </w:t>
      </w:r>
      <w:r w:rsidRPr="007077AB">
        <w:rPr>
          <w:rFonts w:ascii="Times New Roman" w:hAnsi="Times New Roman"/>
          <w:color w:val="000000"/>
          <w:lang w:val="it-IT"/>
        </w:rPr>
        <w:t>etc., ed e consapevole che, in caso contrario, le eventuali autorizzazioni non saranno concesse;</w:t>
      </w:r>
    </w:p>
    <w:p w14:paraId="1BD0FEFA" w14:textId="77777777" w:rsidR="008C5C13" w:rsidRPr="007077AB" w:rsidRDefault="00463A21">
      <w:pPr>
        <w:numPr>
          <w:ilvl w:val="0"/>
          <w:numId w:val="1"/>
        </w:numPr>
        <w:tabs>
          <w:tab w:val="decimal" w:pos="720"/>
          <w:tab w:val="right" w:pos="9608"/>
        </w:tabs>
        <w:ind w:hanging="648"/>
        <w:rPr>
          <w:rFonts w:ascii="Times New Roman" w:hAnsi="Times New Roman"/>
          <w:color w:val="000000"/>
          <w:lang w:val="it-IT"/>
        </w:rPr>
      </w:pPr>
      <w:r w:rsidRPr="007077AB">
        <w:rPr>
          <w:rFonts w:ascii="Times New Roman" w:hAnsi="Times New Roman"/>
          <w:color w:val="000000"/>
          <w:lang w:val="it-IT"/>
        </w:rPr>
        <w:t>a segnalare alla stazione appaltante qualsiasi tentativo di turbativa, irregolarit</w:t>
      </w:r>
      <w:r w:rsidR="001C39F3">
        <w:rPr>
          <w:rFonts w:ascii="Times New Roman" w:hAnsi="Times New Roman"/>
          <w:color w:val="000000"/>
          <w:lang w:val="it-IT"/>
        </w:rPr>
        <w:t>à</w:t>
      </w:r>
      <w:r w:rsidRPr="007077AB">
        <w:rPr>
          <w:rFonts w:ascii="Times New Roman" w:hAnsi="Times New Roman"/>
          <w:color w:val="000000"/>
          <w:lang w:val="it-IT"/>
        </w:rPr>
        <w:t xml:space="preserve"> o distorsione nelle fasi </w:t>
      </w:r>
      <w:r w:rsidRPr="007077AB">
        <w:rPr>
          <w:rFonts w:ascii="Times New Roman" w:hAnsi="Times New Roman"/>
          <w:color w:val="000000"/>
          <w:lang w:val="it-IT"/>
        </w:rPr>
        <w:br/>
      </w:r>
      <w:r w:rsidRPr="007077AB">
        <w:rPr>
          <w:rFonts w:ascii="Times New Roman" w:hAnsi="Times New Roman"/>
          <w:color w:val="000000"/>
          <w:spacing w:val="-2"/>
          <w:lang w:val="it-IT"/>
        </w:rPr>
        <w:t xml:space="preserve">di svolgimento della gara e/o durante </w:t>
      </w:r>
      <w:r w:rsidR="001C39F3">
        <w:rPr>
          <w:rFonts w:ascii="Times New Roman" w:hAnsi="Times New Roman"/>
          <w:color w:val="000000"/>
          <w:spacing w:val="-2"/>
          <w:lang w:val="it-IT"/>
        </w:rPr>
        <w:t>l'esecuzione del con</w:t>
      </w:r>
      <w:r w:rsidRPr="007077AB">
        <w:rPr>
          <w:rFonts w:ascii="Times New Roman" w:hAnsi="Times New Roman"/>
          <w:color w:val="000000"/>
          <w:spacing w:val="-2"/>
          <w:lang w:val="it-IT"/>
        </w:rPr>
        <w:t xml:space="preserve">tratto, da parte di ogni interessato o addetto o </w:t>
      </w:r>
      <w:r w:rsidRPr="007077AB">
        <w:rPr>
          <w:rFonts w:ascii="Times New Roman" w:hAnsi="Times New Roman"/>
          <w:color w:val="000000"/>
          <w:spacing w:val="-1"/>
          <w:lang w:val="it-IT"/>
        </w:rPr>
        <w:t>di chiunque possa influenzare le decisioni relative alla gara in oggetto;</w:t>
      </w:r>
    </w:p>
    <w:p w14:paraId="3BD270BF" w14:textId="77777777" w:rsidR="008C5C13" w:rsidRPr="007077AB" w:rsidRDefault="00463A21">
      <w:pPr>
        <w:numPr>
          <w:ilvl w:val="0"/>
          <w:numId w:val="1"/>
        </w:numPr>
        <w:tabs>
          <w:tab w:val="decimal" w:pos="720"/>
          <w:tab w:val="right" w:pos="9608"/>
        </w:tabs>
        <w:ind w:left="576" w:hanging="504"/>
        <w:rPr>
          <w:rFonts w:ascii="Times New Roman" w:hAnsi="Times New Roman"/>
          <w:color w:val="000000"/>
          <w:spacing w:val="5"/>
          <w:lang w:val="it-IT"/>
        </w:rPr>
      </w:pPr>
      <w:r w:rsidRPr="007077AB">
        <w:rPr>
          <w:rFonts w:ascii="Times New Roman" w:hAnsi="Times New Roman"/>
          <w:color w:val="000000"/>
          <w:spacing w:val="5"/>
          <w:lang w:val="it-IT"/>
        </w:rPr>
        <w:t xml:space="preserve">a collaborate con le forze di polizia, denunciando ogni tentativo di estorsione, intimidazione o </w:t>
      </w:r>
      <w:r w:rsidRPr="007077AB">
        <w:rPr>
          <w:rFonts w:ascii="Times New Roman" w:hAnsi="Times New Roman"/>
          <w:color w:val="000000"/>
          <w:spacing w:val="5"/>
          <w:lang w:val="it-IT"/>
        </w:rPr>
        <w:br/>
      </w:r>
      <w:r w:rsidRPr="007077AB">
        <w:rPr>
          <w:rFonts w:ascii="Times New Roman" w:hAnsi="Times New Roman"/>
          <w:color w:val="000000"/>
          <w:lang w:val="it-IT"/>
        </w:rPr>
        <w:t>condizionamento di natura criminale (richieste di tangenti, pressioni per indirizzare l'assunzione di personale o l'affidamento di subappalti a determinate imprese, danneggiamenti/furti di beni personali o in cantiere, etc.);</w:t>
      </w:r>
    </w:p>
    <w:p w14:paraId="133C2482" w14:textId="77777777" w:rsidR="008C5C13" w:rsidRPr="007077AB" w:rsidRDefault="00463A21">
      <w:pPr>
        <w:numPr>
          <w:ilvl w:val="0"/>
          <w:numId w:val="1"/>
        </w:numPr>
        <w:tabs>
          <w:tab w:val="decimal" w:pos="648"/>
          <w:tab w:val="right" w:pos="9608"/>
        </w:tabs>
        <w:ind w:left="648" w:hanging="576"/>
        <w:rPr>
          <w:rFonts w:ascii="Times New Roman" w:hAnsi="Times New Roman"/>
          <w:color w:val="000000"/>
          <w:lang w:val="it-IT"/>
        </w:rPr>
      </w:pPr>
      <w:r w:rsidRPr="007077AB">
        <w:rPr>
          <w:rFonts w:ascii="Times New Roman" w:hAnsi="Times New Roman"/>
          <w:color w:val="000000"/>
          <w:lang w:val="it-IT"/>
        </w:rPr>
        <w:t xml:space="preserve">si obbliga ancora espressamente a inserire identiche clausole nei contratti di subappalto, nolo, cottimo </w:t>
      </w:r>
      <w:r w:rsidRPr="007077AB">
        <w:rPr>
          <w:rFonts w:ascii="Times New Roman" w:hAnsi="Times New Roman"/>
          <w:color w:val="000000"/>
          <w:lang w:val="it-IT"/>
        </w:rPr>
        <w:br/>
        <w:t>etc, ed e consapevole che, in caso contrario, le eventuali autorizzazioni non saranno concesse.</w:t>
      </w:r>
    </w:p>
    <w:p w14:paraId="05514FE5" w14:textId="77777777" w:rsidR="008C5C13" w:rsidRPr="007077AB" w:rsidRDefault="00463A21">
      <w:pPr>
        <w:spacing w:before="144"/>
        <w:rPr>
          <w:rFonts w:ascii="Times New Roman" w:hAnsi="Times New Roman"/>
          <w:color w:val="000000"/>
          <w:spacing w:val="-1"/>
          <w:lang w:val="it-IT"/>
        </w:rPr>
      </w:pPr>
      <w:r w:rsidRPr="007077AB">
        <w:rPr>
          <w:rFonts w:ascii="Times New Roman" w:hAnsi="Times New Roman"/>
          <w:color w:val="000000"/>
          <w:spacing w:val="-1"/>
          <w:lang w:val="it-IT"/>
        </w:rPr>
        <w:t>Dichiara espressamente e in modo solenne:</w:t>
      </w:r>
    </w:p>
    <w:p w14:paraId="1B72AE4E" w14:textId="77777777" w:rsidR="008C5C13" w:rsidRPr="007077AB" w:rsidRDefault="00463A21">
      <w:pPr>
        <w:numPr>
          <w:ilvl w:val="0"/>
          <w:numId w:val="2"/>
        </w:numPr>
        <w:tabs>
          <w:tab w:val="clear" w:pos="576"/>
          <w:tab w:val="decimal" w:pos="648"/>
          <w:tab w:val="left" w:pos="658"/>
          <w:tab w:val="right" w:pos="9608"/>
        </w:tabs>
        <w:ind w:left="648" w:hanging="576"/>
        <w:rPr>
          <w:rFonts w:ascii="Times New Roman" w:hAnsi="Times New Roman"/>
          <w:color w:val="000000"/>
          <w:spacing w:val="15"/>
          <w:lang w:val="it-IT"/>
        </w:rPr>
      </w:pPr>
      <w:r w:rsidRPr="007077AB">
        <w:rPr>
          <w:rFonts w:ascii="Times New Roman" w:hAnsi="Times New Roman"/>
          <w:color w:val="000000"/>
          <w:spacing w:val="15"/>
          <w:lang w:val="it-IT"/>
        </w:rPr>
        <w:t>di non trovarsi in situazioni di controllo o di collegamento (formale</w:t>
      </w:r>
      <w:r w:rsidRPr="007077AB">
        <w:rPr>
          <w:rFonts w:ascii="Times New Roman" w:hAnsi="Times New Roman"/>
          <w:color w:val="000000"/>
          <w:spacing w:val="15"/>
          <w:lang w:val="it-IT"/>
        </w:rPr>
        <w:tab/>
      </w:r>
      <w:r w:rsidRPr="007077AB">
        <w:rPr>
          <w:rFonts w:ascii="Times New Roman" w:hAnsi="Times New Roman"/>
          <w:color w:val="000000"/>
          <w:spacing w:val="4"/>
          <w:lang w:val="it-IT"/>
        </w:rPr>
        <w:t xml:space="preserve">sostanziale) con altri </w:t>
      </w:r>
      <w:r w:rsidRPr="007077AB">
        <w:rPr>
          <w:rFonts w:ascii="Times New Roman" w:hAnsi="Times New Roman"/>
          <w:color w:val="000000"/>
          <w:spacing w:val="4"/>
          <w:lang w:val="it-IT"/>
        </w:rPr>
        <w:br/>
      </w:r>
      <w:r w:rsidRPr="007077AB">
        <w:rPr>
          <w:rFonts w:ascii="Times New Roman" w:hAnsi="Times New Roman"/>
          <w:color w:val="000000"/>
          <w:spacing w:val="1"/>
          <w:lang w:val="it-IT"/>
        </w:rPr>
        <w:t xml:space="preserve">concorrenti, o di trovarsi in situazioni di controllo o di collegamento (formale e/o sostanziale), con </w:t>
      </w:r>
      <w:r w:rsidRPr="007077AB">
        <w:rPr>
          <w:rFonts w:ascii="Times New Roman" w:hAnsi="Times New Roman"/>
          <w:color w:val="000000"/>
          <w:lang w:val="it-IT"/>
        </w:rPr>
        <w:t>altri concorrenti, m</w:t>
      </w:r>
      <w:r w:rsidR="007077AB" w:rsidRPr="007077AB">
        <w:rPr>
          <w:rFonts w:ascii="Times New Roman" w:hAnsi="Times New Roman"/>
          <w:color w:val="000000"/>
          <w:lang w:val="it-IT"/>
        </w:rPr>
        <w:t xml:space="preserve">a tale situazione non comporta </w:t>
      </w:r>
      <w:r w:rsidR="007077AB">
        <w:rPr>
          <w:rFonts w:ascii="Times New Roman" w:hAnsi="Times New Roman"/>
          <w:color w:val="000000"/>
          <w:lang w:val="it-IT"/>
        </w:rPr>
        <w:t>c</w:t>
      </w:r>
      <w:r w:rsidRPr="007077AB">
        <w:rPr>
          <w:rFonts w:ascii="Times New Roman" w:hAnsi="Times New Roman"/>
          <w:color w:val="000000"/>
          <w:lang w:val="it-IT"/>
        </w:rPr>
        <w:t>he l'offerta sia imputabile ad un unico centro decisionale e che non s</w:t>
      </w:r>
      <w:r w:rsidR="001C39F3">
        <w:rPr>
          <w:rFonts w:ascii="Times New Roman" w:hAnsi="Times New Roman"/>
          <w:color w:val="000000"/>
          <w:lang w:val="it-IT"/>
        </w:rPr>
        <w:t>i e accordato e non si accorderà</w:t>
      </w:r>
      <w:r w:rsidRPr="007077AB">
        <w:rPr>
          <w:rFonts w:ascii="Times New Roman" w:hAnsi="Times New Roman"/>
          <w:color w:val="000000"/>
          <w:lang w:val="it-IT"/>
        </w:rPr>
        <w:t xml:space="preserve"> con altri partecipanti alle gare;</w:t>
      </w:r>
    </w:p>
    <w:p w14:paraId="19959CF6" w14:textId="77777777" w:rsidR="008C5C13" w:rsidRPr="007077AB" w:rsidRDefault="001C39F3">
      <w:pPr>
        <w:numPr>
          <w:ilvl w:val="0"/>
          <w:numId w:val="2"/>
        </w:numPr>
        <w:tabs>
          <w:tab w:val="clear" w:pos="576"/>
          <w:tab w:val="decimal" w:pos="648"/>
          <w:tab w:val="right" w:pos="9608"/>
        </w:tabs>
        <w:ind w:left="648" w:hanging="576"/>
        <w:rPr>
          <w:rFonts w:ascii="Times New Roman" w:hAnsi="Times New Roman"/>
          <w:color w:val="000000"/>
          <w:spacing w:val="-1"/>
          <w:lang w:val="it-IT"/>
        </w:rPr>
      </w:pPr>
      <w:r>
        <w:rPr>
          <w:rFonts w:ascii="Times New Roman" w:hAnsi="Times New Roman"/>
          <w:color w:val="000000"/>
          <w:spacing w:val="-1"/>
          <w:lang w:val="it-IT"/>
        </w:rPr>
        <w:t>che non subappalterà</w:t>
      </w:r>
      <w:r w:rsidR="00463A21" w:rsidRPr="007077AB">
        <w:rPr>
          <w:rFonts w:ascii="Times New Roman" w:hAnsi="Times New Roman"/>
          <w:color w:val="000000"/>
          <w:spacing w:val="-1"/>
          <w:lang w:val="it-IT"/>
        </w:rPr>
        <w:t xml:space="preserve"> lavorazioni di alcun tipo ad altre imprese partecipanti alla gara - in forma singola </w:t>
      </w:r>
      <w:r w:rsidR="00463A21" w:rsidRPr="007077AB">
        <w:rPr>
          <w:rFonts w:ascii="Times New Roman" w:hAnsi="Times New Roman"/>
          <w:color w:val="000000"/>
          <w:spacing w:val="-1"/>
          <w:lang w:val="it-IT"/>
        </w:rPr>
        <w:br/>
      </w:r>
      <w:r w:rsidR="00463A21" w:rsidRPr="007077AB">
        <w:rPr>
          <w:rFonts w:ascii="Times New Roman" w:hAnsi="Times New Roman"/>
          <w:color w:val="000000"/>
          <w:lang w:val="it-IT"/>
        </w:rPr>
        <w:t>o associata ed e consapevole che, in caso contrario, tali subappalti non saranno autorizzati;</w:t>
      </w:r>
    </w:p>
    <w:p w14:paraId="1BB34CCE" w14:textId="77777777" w:rsidR="008C5C13" w:rsidRPr="007077AB" w:rsidRDefault="00463A21">
      <w:pPr>
        <w:numPr>
          <w:ilvl w:val="0"/>
          <w:numId w:val="2"/>
        </w:numPr>
        <w:tabs>
          <w:tab w:val="clear" w:pos="576"/>
          <w:tab w:val="decimal" w:pos="648"/>
          <w:tab w:val="right" w:pos="9608"/>
        </w:tabs>
        <w:ind w:left="648" w:hanging="576"/>
        <w:rPr>
          <w:rFonts w:ascii="Times New Roman" w:hAnsi="Times New Roman"/>
          <w:color w:val="000000"/>
          <w:spacing w:val="6"/>
          <w:lang w:val="it-IT"/>
        </w:rPr>
      </w:pPr>
      <w:r w:rsidRPr="007077AB">
        <w:rPr>
          <w:rFonts w:ascii="Times New Roman" w:hAnsi="Times New Roman"/>
          <w:color w:val="000000"/>
          <w:spacing w:val="6"/>
          <w:lang w:val="it-IT"/>
        </w:rPr>
        <w:t>che la propri</w:t>
      </w:r>
      <w:r w:rsidR="001C39F3">
        <w:rPr>
          <w:rFonts w:ascii="Times New Roman" w:hAnsi="Times New Roman"/>
          <w:color w:val="000000"/>
          <w:spacing w:val="6"/>
          <w:lang w:val="it-IT"/>
        </w:rPr>
        <w:t>a offerta e improntata a serietà, integrità</w:t>
      </w:r>
      <w:r w:rsidRPr="007077AB">
        <w:rPr>
          <w:rFonts w:ascii="Times New Roman" w:hAnsi="Times New Roman"/>
          <w:color w:val="000000"/>
          <w:spacing w:val="6"/>
          <w:lang w:val="it-IT"/>
        </w:rPr>
        <w:t xml:space="preserve">, indipendenza e segretezza, si impegna a </w:t>
      </w:r>
      <w:r w:rsidRPr="007077AB">
        <w:rPr>
          <w:rFonts w:ascii="Times New Roman" w:hAnsi="Times New Roman"/>
          <w:color w:val="000000"/>
          <w:spacing w:val="6"/>
          <w:lang w:val="it-IT"/>
        </w:rPr>
        <w:br/>
      </w:r>
      <w:r w:rsidRPr="007077AB">
        <w:rPr>
          <w:rFonts w:ascii="Times New Roman" w:hAnsi="Times New Roman"/>
          <w:color w:val="000000"/>
          <w:spacing w:val="-2"/>
          <w:lang w:val="it-IT"/>
        </w:rPr>
        <w:t>conformare i propri com</w:t>
      </w:r>
      <w:r w:rsidR="001C39F3">
        <w:rPr>
          <w:rFonts w:ascii="Times New Roman" w:hAnsi="Times New Roman"/>
          <w:color w:val="000000"/>
          <w:spacing w:val="-2"/>
          <w:lang w:val="it-IT"/>
        </w:rPr>
        <w:t>portamenti ai principi di lealtà</w:t>
      </w:r>
      <w:r w:rsidRPr="007077AB">
        <w:rPr>
          <w:rFonts w:ascii="Times New Roman" w:hAnsi="Times New Roman"/>
          <w:color w:val="000000"/>
          <w:spacing w:val="-2"/>
          <w:lang w:val="it-IT"/>
        </w:rPr>
        <w:t xml:space="preserve">, trasparenza e correttezza, dichiara che non si </w:t>
      </w:r>
      <w:r w:rsidRPr="007077AB">
        <w:rPr>
          <w:rFonts w:ascii="Times New Roman" w:hAnsi="Times New Roman"/>
          <w:color w:val="000000"/>
          <w:spacing w:val="-3"/>
          <w:lang w:val="it-IT"/>
        </w:rPr>
        <w:t>accordato e non si accorder</w:t>
      </w:r>
      <w:r w:rsidR="001C39F3">
        <w:rPr>
          <w:rFonts w:ascii="Times New Roman" w:hAnsi="Times New Roman"/>
          <w:color w:val="000000"/>
          <w:spacing w:val="-3"/>
          <w:lang w:val="it-IT"/>
        </w:rPr>
        <w:t>à</w:t>
      </w:r>
      <w:r w:rsidRPr="007077AB">
        <w:rPr>
          <w:rFonts w:ascii="Times New Roman" w:hAnsi="Times New Roman"/>
          <w:color w:val="000000"/>
          <w:spacing w:val="-3"/>
          <w:lang w:val="it-IT"/>
        </w:rPr>
        <w:t xml:space="preserve"> con altri partecipanti alla gara per limitare od eludere in alcun modo la </w:t>
      </w:r>
      <w:r w:rsidRPr="007077AB">
        <w:rPr>
          <w:rFonts w:ascii="Times New Roman" w:hAnsi="Times New Roman"/>
          <w:color w:val="000000"/>
          <w:lang w:val="it-IT"/>
        </w:rPr>
        <w:t>concorrenza;</w:t>
      </w:r>
    </w:p>
    <w:p w14:paraId="48964098" w14:textId="77777777" w:rsidR="008C5C13" w:rsidRPr="007077AB" w:rsidRDefault="00463A21">
      <w:pPr>
        <w:numPr>
          <w:ilvl w:val="0"/>
          <w:numId w:val="2"/>
        </w:numPr>
        <w:tabs>
          <w:tab w:val="clear" w:pos="576"/>
          <w:tab w:val="decimal" w:pos="648"/>
          <w:tab w:val="right" w:pos="9608"/>
        </w:tabs>
        <w:ind w:left="648" w:hanging="576"/>
        <w:rPr>
          <w:rFonts w:ascii="Times New Roman" w:hAnsi="Times New Roman"/>
          <w:color w:val="000000"/>
          <w:lang w:val="it-IT"/>
        </w:rPr>
      </w:pPr>
      <w:r w:rsidRPr="007077AB">
        <w:rPr>
          <w:rFonts w:ascii="Times New Roman" w:hAnsi="Times New Roman"/>
          <w:color w:val="000000"/>
          <w:lang w:val="it-IT"/>
        </w:rPr>
        <w:t>dichiara altres</w:t>
      </w:r>
      <w:r w:rsidR="001C39F3">
        <w:rPr>
          <w:rFonts w:ascii="Times New Roman" w:hAnsi="Times New Roman"/>
          <w:color w:val="000000"/>
          <w:lang w:val="it-IT"/>
        </w:rPr>
        <w:t>ì</w:t>
      </w:r>
      <w:r w:rsidRPr="007077AB">
        <w:rPr>
          <w:rFonts w:ascii="Times New Roman" w:hAnsi="Times New Roman"/>
          <w:color w:val="000000"/>
          <w:lang w:val="it-IT"/>
        </w:rPr>
        <w:t xml:space="preserve"> espressamente di essere consapevole che be superiori obbligazioni e dichiarazioni sono </w:t>
      </w:r>
      <w:r w:rsidRPr="007077AB">
        <w:rPr>
          <w:rFonts w:ascii="Times New Roman" w:hAnsi="Times New Roman"/>
          <w:color w:val="000000"/>
          <w:lang w:val="it-IT"/>
        </w:rPr>
        <w:br/>
        <w:t>condizioni rilevanti per la partecipazione alla gara sicch</w:t>
      </w:r>
      <w:r w:rsidR="001C39F3">
        <w:rPr>
          <w:rFonts w:ascii="Times New Roman" w:hAnsi="Times New Roman"/>
          <w:color w:val="000000"/>
          <w:lang w:val="it-IT"/>
        </w:rPr>
        <w:t>é</w:t>
      </w:r>
      <w:r w:rsidRPr="007077AB">
        <w:rPr>
          <w:rFonts w:ascii="Times New Roman" w:hAnsi="Times New Roman"/>
          <w:color w:val="000000"/>
          <w:lang w:val="it-IT"/>
        </w:rPr>
        <w:t xml:space="preserve">, qualora la stazione appaltante accerti, nel torso del procedimento di gara, una situazione di collegamento sostanziale, attraverso indizi gravi, </w:t>
      </w:r>
      <w:r w:rsidRPr="007077AB">
        <w:rPr>
          <w:rFonts w:ascii="Times New Roman" w:hAnsi="Times New Roman"/>
          <w:color w:val="000000"/>
          <w:spacing w:val="-1"/>
          <w:lang w:val="it-IT"/>
        </w:rPr>
        <w:t>precis</w:t>
      </w:r>
      <w:r w:rsidR="001C39F3">
        <w:rPr>
          <w:rFonts w:ascii="Times New Roman" w:hAnsi="Times New Roman"/>
          <w:color w:val="000000"/>
          <w:spacing w:val="-1"/>
          <w:lang w:val="it-IT"/>
        </w:rPr>
        <w:t>i e concordanti, l'impresa verrà</w:t>
      </w:r>
      <w:r w:rsidRPr="007077AB">
        <w:rPr>
          <w:rFonts w:ascii="Times New Roman" w:hAnsi="Times New Roman"/>
          <w:color w:val="000000"/>
          <w:spacing w:val="-1"/>
          <w:lang w:val="it-IT"/>
        </w:rPr>
        <w:t>. esclusa.</w:t>
      </w:r>
    </w:p>
    <w:p w14:paraId="4738E52E" w14:textId="77777777" w:rsidR="008C5C13" w:rsidRPr="007077AB" w:rsidRDefault="00463A21">
      <w:pPr>
        <w:spacing w:before="216" w:after="324"/>
        <w:ind w:right="576"/>
        <w:jc w:val="right"/>
        <w:rPr>
          <w:rFonts w:ascii="Times New Roman" w:hAnsi="Times New Roman"/>
          <w:color w:val="000000"/>
          <w:lang w:val="it-IT"/>
        </w:rPr>
      </w:pPr>
      <w:r w:rsidRPr="007077AB">
        <w:rPr>
          <w:rFonts w:ascii="Times New Roman" w:hAnsi="Times New Roman"/>
          <w:color w:val="000000"/>
          <w:lang w:val="it-IT"/>
        </w:rPr>
        <w:t>Timbro e firma leggibile</w:t>
      </w:r>
    </w:p>
    <w:p w14:paraId="6CBCE701" w14:textId="77777777" w:rsidR="008C5C13" w:rsidRPr="007077AB" w:rsidRDefault="007077AB">
      <w:pPr>
        <w:spacing w:before="324"/>
        <w:rPr>
          <w:rFonts w:ascii="Times New Roman" w:hAnsi="Times New Roman"/>
          <w:b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DF940C" wp14:editId="263F5A3E">
                <wp:simplePos x="0" y="0"/>
                <wp:positionH relativeFrom="column">
                  <wp:posOffset>4283710</wp:posOffset>
                </wp:positionH>
                <wp:positionV relativeFrom="paragraph">
                  <wp:posOffset>6350</wp:posOffset>
                </wp:positionV>
                <wp:extent cx="1696720" cy="0"/>
                <wp:effectExtent l="6985" t="6350" r="1079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402B6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3pt,.5pt" to="470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" strokeweight=".9pt">
                <v:stroke dashstyle="dash"/>
              </v:line>
            </w:pict>
          </mc:Fallback>
        </mc:AlternateContent>
      </w:r>
      <w:r w:rsidR="00463A21" w:rsidRPr="007077AB">
        <w:rPr>
          <w:rFonts w:ascii="Times New Roman" w:hAnsi="Times New Roman"/>
          <w:b/>
          <w:color w:val="000000"/>
          <w:lang w:val="it-IT"/>
        </w:rPr>
        <w:t xml:space="preserve">N.B. </w:t>
      </w:r>
      <w:r w:rsidR="001C39F3">
        <w:rPr>
          <w:rFonts w:ascii="Times New Roman" w:hAnsi="Times New Roman"/>
          <w:color w:val="000000"/>
          <w:lang w:val="it-IT"/>
        </w:rPr>
        <w:t>Si allega documento</w:t>
      </w:r>
      <w:r w:rsidR="00463A21" w:rsidRPr="007077AB">
        <w:rPr>
          <w:rFonts w:ascii="Times New Roman" w:hAnsi="Times New Roman"/>
          <w:color w:val="000000"/>
          <w:lang w:val="it-IT"/>
        </w:rPr>
        <w:t xml:space="preserve"> di riconoscimento.</w:t>
      </w:r>
    </w:p>
    <w:p w14:paraId="25F714A4" w14:textId="77777777" w:rsidR="008C5C13" w:rsidRPr="007077AB" w:rsidRDefault="00463A21">
      <w:pPr>
        <w:ind w:right="216"/>
        <w:rPr>
          <w:rFonts w:ascii="Times New Roman" w:hAnsi="Times New Roman"/>
          <w:color w:val="000000"/>
          <w:spacing w:val="1"/>
          <w:lang w:val="it-IT"/>
        </w:rPr>
      </w:pPr>
      <w:r w:rsidRPr="007077AB">
        <w:rPr>
          <w:rFonts w:ascii="Times New Roman" w:hAnsi="Times New Roman"/>
          <w:color w:val="000000"/>
          <w:spacing w:val="1"/>
          <w:lang w:val="it-IT"/>
        </w:rPr>
        <w:t xml:space="preserve">In caso di R.T.I. </w:t>
      </w:r>
      <w:proofErr w:type="gramStart"/>
      <w:r w:rsidRPr="007077AB">
        <w:rPr>
          <w:rFonts w:ascii="Times New Roman" w:hAnsi="Times New Roman"/>
          <w:color w:val="000000"/>
          <w:spacing w:val="1"/>
          <w:lang w:val="it-IT"/>
        </w:rPr>
        <w:t>etc..</w:t>
      </w:r>
      <w:proofErr w:type="gramEnd"/>
      <w:r w:rsidRPr="007077AB">
        <w:rPr>
          <w:rFonts w:ascii="Times New Roman" w:hAnsi="Times New Roman"/>
          <w:color w:val="000000"/>
          <w:spacing w:val="1"/>
          <w:lang w:val="it-IT"/>
        </w:rPr>
        <w:t xml:space="preserve"> la presente autodichiarazione dovr</w:t>
      </w:r>
      <w:r w:rsidR="001C39F3">
        <w:rPr>
          <w:rFonts w:ascii="Times New Roman" w:hAnsi="Times New Roman"/>
          <w:color w:val="000000"/>
          <w:spacing w:val="1"/>
          <w:lang w:val="it-IT"/>
        </w:rPr>
        <w:t xml:space="preserve">à </w:t>
      </w:r>
      <w:r w:rsidRPr="007077AB">
        <w:rPr>
          <w:rFonts w:ascii="Times New Roman" w:hAnsi="Times New Roman"/>
          <w:color w:val="000000"/>
          <w:spacing w:val="1"/>
          <w:lang w:val="it-IT"/>
        </w:rPr>
        <w:t xml:space="preserve">essere prodotta da ogni singola impresa. In caso </w:t>
      </w:r>
      <w:r w:rsidRPr="007077AB">
        <w:rPr>
          <w:rFonts w:ascii="Times New Roman" w:hAnsi="Times New Roman"/>
          <w:color w:val="000000"/>
          <w:lang w:val="it-IT"/>
        </w:rPr>
        <w:t>di Consorzio la presente autodichiarazione dovr</w:t>
      </w:r>
      <w:r w:rsidR="001C39F3">
        <w:rPr>
          <w:rFonts w:ascii="Times New Roman" w:hAnsi="Times New Roman"/>
          <w:color w:val="000000"/>
          <w:lang w:val="it-IT"/>
        </w:rPr>
        <w:t>à</w:t>
      </w:r>
      <w:r w:rsidRPr="007077AB">
        <w:rPr>
          <w:rFonts w:ascii="Times New Roman" w:hAnsi="Times New Roman"/>
          <w:color w:val="000000"/>
          <w:lang w:val="it-IT"/>
        </w:rPr>
        <w:t xml:space="preserve"> essere prodotta anche dalla ditta designata.</w:t>
      </w:r>
    </w:p>
    <w:sectPr w:rsidR="008C5C13" w:rsidRPr="007077AB" w:rsidSect="001C39F3">
      <w:pgSz w:w="11918" w:h="16854"/>
      <w:pgMar w:top="1612" w:right="1078" w:bottom="1985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6F79"/>
    <w:multiLevelType w:val="multilevel"/>
    <w:tmpl w:val="972C1F30"/>
    <w:lvl w:ilvl="0">
      <w:start w:val="1"/>
      <w:numFmt w:val="decimal"/>
      <w:lvlText w:val="%1)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1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D61EA"/>
    <w:multiLevelType w:val="multilevel"/>
    <w:tmpl w:val="1824A11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13"/>
    <w:rsid w:val="001C39F3"/>
    <w:rsid w:val="00463A21"/>
    <w:rsid w:val="00626409"/>
    <w:rsid w:val="00657132"/>
    <w:rsid w:val="007077AB"/>
    <w:rsid w:val="00861316"/>
    <w:rsid w:val="008C5C13"/>
    <w:rsid w:val="00AF0D43"/>
    <w:rsid w:val="00B20761"/>
    <w:rsid w:val="00C23DF5"/>
    <w:rsid w:val="00D1216B"/>
    <w:rsid w:val="00D209CF"/>
    <w:rsid w:val="00D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7B35"/>
  <w15:docId w15:val="{017B8765-256D-4978-91F3-A5989B1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miceli</dc:creator>
  <cp:lastModifiedBy>Comune di Corleone</cp:lastModifiedBy>
  <cp:revision>2</cp:revision>
  <cp:lastPrinted>2021-04-14T09:13:00Z</cp:lastPrinted>
  <dcterms:created xsi:type="dcterms:W3CDTF">2023-11-21T13:13:00Z</dcterms:created>
  <dcterms:modified xsi:type="dcterms:W3CDTF">2023-11-21T13:13:00Z</dcterms:modified>
</cp:coreProperties>
</file>